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2" w:rsidRDefault="008C5462" w:rsidP="008C5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p w:rsidR="008062C3" w:rsidRDefault="008062C3" w:rsidP="008C5462">
      <w:pPr>
        <w:jc w:val="center"/>
        <w:rPr>
          <w:b/>
          <w:sz w:val="28"/>
          <w:szCs w:val="28"/>
        </w:rPr>
      </w:pPr>
    </w:p>
    <w:p w:rsidR="008062C3" w:rsidRDefault="008062C3" w:rsidP="008C5462">
      <w:pPr>
        <w:jc w:val="center"/>
        <w:rPr>
          <w:sz w:val="28"/>
          <w:szCs w:val="28"/>
        </w:rPr>
      </w:pPr>
      <w:r w:rsidRPr="008062C3">
        <w:rPr>
          <w:sz w:val="28"/>
          <w:szCs w:val="28"/>
        </w:rPr>
        <w:t>5-7 metų vaikų kalbiniai žaidimai</w:t>
      </w:r>
      <w:bookmarkStart w:id="0" w:name="_GoBack"/>
      <w:bookmarkEnd w:id="0"/>
    </w:p>
    <w:p w:rsidR="008062C3" w:rsidRPr="008062C3" w:rsidRDefault="008062C3" w:rsidP="008C5462">
      <w:pPr>
        <w:jc w:val="center"/>
        <w:rPr>
          <w:b/>
          <w:sz w:val="28"/>
          <w:szCs w:val="28"/>
        </w:rPr>
      </w:pPr>
    </w:p>
    <w:p w:rsidR="008C5462" w:rsidRDefault="008C5462" w:rsidP="008C5462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68"/>
        <w:gridCol w:w="2617"/>
        <w:gridCol w:w="2603"/>
        <w:gridCol w:w="4166"/>
      </w:tblGrid>
      <w:tr w:rsidR="004224B2" w:rsidTr="00923B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Ugdymo įstaiga</w:t>
            </w:r>
          </w:p>
          <w:p w:rsidR="004224B2" w:rsidRDefault="004224B2" w:rsidP="004224B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8062C3" w:rsidP="00507F38">
            <w:r>
              <w:t>Tauragės lopšelis/darželis „Žvaigždutė“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062C3" w:rsidP="00507F38">
            <w:r>
              <w:t>Priešmokyklinis ugdymas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062C3" w:rsidP="00507F38">
            <w:r>
              <w:t xml:space="preserve">5-7 </w:t>
            </w:r>
            <w:r w:rsidRPr="008062C3">
              <w:t>metų vaikų kalbiniai žaidimai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4224B2" w:rsidP="00507F38">
            <w:pPr>
              <w:rPr>
                <w:b/>
              </w:rPr>
            </w:pPr>
            <w:r>
              <w:rPr>
                <w:b/>
              </w:rPr>
              <w:t>Metodinio darbo forma (-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>)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062C3" w:rsidP="00507F38">
            <w:r>
              <w:t>Kalbinių žaidimų rinkinys</w:t>
            </w:r>
          </w:p>
        </w:tc>
      </w:tr>
      <w:tr w:rsidR="004224B2" w:rsidTr="004224B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r>
              <w:rPr>
                <w:b/>
              </w:rPr>
              <w:t>Autorius arba jų grupė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8062C3" w:rsidP="00507F38">
            <w:r>
              <w:t xml:space="preserve">Nijolė </w:t>
            </w:r>
            <w:proofErr w:type="spellStart"/>
            <w:r>
              <w:t>Meištininkienė</w:t>
            </w:r>
            <w:proofErr w:type="spellEnd"/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Pareigos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8062C3" w:rsidP="00507F38">
            <w:r>
              <w:t>Priešmokyklinio ugdymo pedagogė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Kvalifikacinė</w:t>
            </w: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kategorija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8062C3" w:rsidP="00507F38">
            <w:r>
              <w:t>Metodininkė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Pr="004224B2" w:rsidRDefault="004224B2" w:rsidP="00507F38">
            <w:pPr>
              <w:rPr>
                <w:b/>
                <w:sz w:val="20"/>
                <w:szCs w:val="20"/>
              </w:rPr>
            </w:pPr>
            <w:r w:rsidRPr="004224B2">
              <w:rPr>
                <w:b/>
              </w:rPr>
              <w:t xml:space="preserve">Kontaktiniai duomenys </w:t>
            </w:r>
            <w:r w:rsidRPr="004224B2">
              <w:rPr>
                <w:b/>
                <w:sz w:val="20"/>
                <w:szCs w:val="20"/>
              </w:rPr>
              <w:t>(el. p., tel. nr.)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8062C3" w:rsidP="00507F38">
            <w:r>
              <w:t>Tel. 8 650 54629</w:t>
            </w:r>
          </w:p>
        </w:tc>
      </w:tr>
      <w:tr w:rsidR="008C5462" w:rsidTr="008C54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/>
          <w:p w:rsidR="008C5462" w:rsidRDefault="008C5462" w:rsidP="008C5462">
            <w:pPr>
              <w:rPr>
                <w:b/>
              </w:rPr>
            </w:pPr>
            <w:r>
              <w:rPr>
                <w:b/>
              </w:rPr>
              <w:t>Anotacija (iki 5 sakinių)</w:t>
            </w:r>
          </w:p>
          <w:p w:rsidR="008C5462" w:rsidRDefault="008C5462" w:rsidP="008C546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062C3" w:rsidP="00507F38">
            <w:pPr>
              <w:jc w:val="both"/>
            </w:pPr>
            <w:r>
              <w:t>Metodiniame darbe pateikti iš įvairių šaltinių surinkti kalbiniai žaidimai skirti 5 – 7 metų vaikams (kai kurie žaidimai tiktų ir vyresniems). Žaidimų rinkinį sudaro kelios dešimtys pačių įvairiausių žaidimų.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062C3" w:rsidP="00507F38">
            <w:r>
              <w:t>2013m.</w:t>
            </w:r>
          </w:p>
        </w:tc>
      </w:tr>
      <w:tr w:rsidR="004224B2" w:rsidTr="00E633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Darbas saugomas </w:t>
            </w:r>
            <w:r w:rsidRPr="004224B2">
              <w:rPr>
                <w:b/>
                <w:sz w:val="20"/>
                <w:szCs w:val="20"/>
              </w:rPr>
              <w:t>(įstaigos pavadinimas)</w:t>
            </w:r>
          </w:p>
          <w:p w:rsidR="008062C3" w:rsidRDefault="008062C3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8062C3" w:rsidP="00507F38">
            <w:r>
              <w:t>PMMC</w:t>
            </w:r>
          </w:p>
        </w:tc>
      </w:tr>
    </w:tbl>
    <w:p w:rsidR="008C5462" w:rsidRDefault="008C5462" w:rsidP="008C5462"/>
    <w:p w:rsidR="00D33613" w:rsidRDefault="00D33613"/>
    <w:sectPr w:rsidR="00D33613" w:rsidSect="004224B2">
      <w:pgSz w:w="11906" w:h="16838"/>
      <w:pgMar w:top="113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62"/>
    <w:rsid w:val="003A6D06"/>
    <w:rsid w:val="004224B2"/>
    <w:rsid w:val="008062C3"/>
    <w:rsid w:val="008C5462"/>
    <w:rsid w:val="00D3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 R</cp:lastModifiedBy>
  <cp:revision>7</cp:revision>
  <cp:lastPrinted>2016-06-22T06:43:00Z</cp:lastPrinted>
  <dcterms:created xsi:type="dcterms:W3CDTF">2016-06-22T06:42:00Z</dcterms:created>
  <dcterms:modified xsi:type="dcterms:W3CDTF">2016-08-10T13:17:00Z</dcterms:modified>
</cp:coreProperties>
</file>