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7B1698" w:rsidRDefault="007B1698" w:rsidP="008C5462">
      <w:pPr>
        <w:jc w:val="center"/>
        <w:rPr>
          <w:b/>
          <w:sz w:val="28"/>
          <w:szCs w:val="28"/>
        </w:rPr>
      </w:pPr>
    </w:p>
    <w:p w:rsidR="007B1698" w:rsidRPr="007B1698" w:rsidRDefault="007B1698" w:rsidP="008C5462">
      <w:pPr>
        <w:jc w:val="center"/>
        <w:rPr>
          <w:b/>
          <w:sz w:val="28"/>
          <w:szCs w:val="28"/>
        </w:rPr>
      </w:pPr>
      <w:r w:rsidRPr="007B1698">
        <w:rPr>
          <w:sz w:val="28"/>
          <w:szCs w:val="28"/>
        </w:rPr>
        <w:t>Rajono technologijų mokytojų veikla ir geriausi darbai 2007 – 2008 m.m., pristatyti technologijų mokytojų seminare –</w:t>
      </w:r>
      <w:r>
        <w:rPr>
          <w:sz w:val="28"/>
          <w:szCs w:val="28"/>
        </w:rPr>
        <w:t xml:space="preserve"> plenere</w:t>
      </w: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1698" w:rsidP="00507F38">
            <w:r>
              <w:t>Tauragės „Šaltinio“ progimnazija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1698" w:rsidP="00507F38">
            <w:r>
              <w:t xml:space="preserve">Technologijos 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1698" w:rsidP="00507F38">
            <w:r>
              <w:t>Rajono technologijų mokytojų veikla ir geriausi darbai 2007 – 2008 m.m., pristatyti technologijų mokytojų seminare – plenere.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(-os)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1698" w:rsidP="00507F38">
            <w:r>
              <w:rPr>
                <w:color w:val="000000"/>
              </w:rPr>
              <w:t>Pristatymas paruoštas Microsoft Power Point programa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1698" w:rsidP="00507F38">
            <w:r>
              <w:t>Audra Paulauskienė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1698" w:rsidP="00507F38">
            <w:r>
              <w:t>Technologijų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1698" w:rsidP="00507F38">
            <w:r>
              <w:t>Ekspertė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8" w:rsidRDefault="007B1698" w:rsidP="007B1698">
            <w:hyperlink r:id="rId5" w:history="1">
              <w:r w:rsidRPr="00946F69">
                <w:rPr>
                  <w:rStyle w:val="Hipersaitas"/>
                </w:rPr>
                <w:t>paudra68@gmail.com</w:t>
              </w:r>
            </w:hyperlink>
          </w:p>
          <w:p w:rsidR="004224B2" w:rsidRDefault="007B1698" w:rsidP="007B1698">
            <w:r>
              <w:t>tel. 8 618 40292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1698" w:rsidP="007B1698">
            <w:pPr>
              <w:jc w:val="both"/>
            </w:pPr>
            <w:r>
              <w:t xml:space="preserve">Pristatyme pateikiama trumpa informacija apie rajono technologijų mokytojų veiklą. Skaidrėse įdėta 2007 – 2008m.m. </w:t>
            </w:r>
            <w:r>
              <w:t xml:space="preserve">geriausiai įvertintų </w:t>
            </w:r>
            <w:r>
              <w:t>olimpiados ir kelių konkursų darbų nuotraukos.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7B1698" w:rsidP="00507F38">
            <w:r>
              <w:t>2009 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  <w:p w:rsidR="007B1698" w:rsidRDefault="007B1698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7B1698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7B1698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B1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B1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dra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7</cp:revision>
  <cp:lastPrinted>2016-06-22T06:43:00Z</cp:lastPrinted>
  <dcterms:created xsi:type="dcterms:W3CDTF">2016-06-22T06:42:00Z</dcterms:created>
  <dcterms:modified xsi:type="dcterms:W3CDTF">2016-08-10T07:49:00Z</dcterms:modified>
</cp:coreProperties>
</file>